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A78" w:rsidRPr="00DF0FBD" w:rsidRDefault="00886A78" w:rsidP="00DF0FBD">
      <w:pPr>
        <w:pStyle w:val="1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2871"/>
        <w:gridCol w:w="3350"/>
      </w:tblGrid>
      <w:tr w:rsidR="00886A78" w:rsidTr="00886A7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A78" w:rsidRDefault="00886A78"/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A78" w:rsidRDefault="00886A78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A78" w:rsidRPr="00D33366" w:rsidRDefault="00886A78">
            <w:pPr>
              <w:pStyle w:val="tkGrif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D33366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-тиркеме</w:t>
            </w:r>
          </w:p>
        </w:tc>
      </w:tr>
      <w:tr w:rsidR="00886A78" w:rsidTr="00886A7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A78" w:rsidRDefault="00886A78">
            <w:pPr>
              <w:spacing w:after="0"/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A78" w:rsidRDefault="00886A78">
            <w:pPr>
              <w:spacing w:after="0"/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A78" w:rsidRDefault="00886A78">
            <w:pPr>
              <w:spacing w:after="0"/>
            </w:pPr>
          </w:p>
        </w:tc>
      </w:tr>
    </w:tbl>
    <w:p w:rsidR="00886A78" w:rsidRDefault="00886A78" w:rsidP="00886A78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3366" w:rsidRDefault="00D33366" w:rsidP="00886A78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Кыргыз Республикасынын Министрлер Кабинетине караштуу Интеллектуалдык менчик жана инновациялар мамлекеттик агенттигинин алдындагы “Инновациялык борбор” мамлекеттик мекемеси жөнүндө</w:t>
      </w:r>
    </w:p>
    <w:p w:rsidR="00D33366" w:rsidRDefault="00D33366" w:rsidP="00886A78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ЖОБО</w:t>
      </w:r>
    </w:p>
    <w:p w:rsidR="00886A78" w:rsidRDefault="00886A78" w:rsidP="00886A78">
      <w:pPr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86A78" w:rsidRPr="00D33366" w:rsidRDefault="00886A78" w:rsidP="00886A78">
      <w:pPr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1. </w:t>
      </w:r>
      <w:r w:rsidR="00D33366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Жалпы жоболор</w:t>
      </w:r>
    </w:p>
    <w:p w:rsidR="00D33366" w:rsidRPr="009875E8" w:rsidRDefault="009875E8" w:rsidP="00886A78">
      <w:pPr>
        <w:pStyle w:val="a7"/>
        <w:numPr>
          <w:ilvl w:val="0"/>
          <w:numId w:val="1"/>
        </w:numPr>
        <w:tabs>
          <w:tab w:val="left" w:pos="1026"/>
        </w:tabs>
        <w:spacing w:after="0"/>
        <w:ind w:left="34" w:firstLine="53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Жобо </w:t>
      </w:r>
      <w:r w:rsidRPr="009875E8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Кыргыз Республикасынын Министрлер Кабинетине караштуу Интеллектуалдык менчик жана инновациялар мамлекеттик агенттигинин алдындагы “Инновациялык борбор” мамлекеттик мекемеси</w:t>
      </w:r>
      <w:r w:rsidR="00777FB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нин (мындан ары – Инновациялык борбор) ишмердүүлүгүнүн укуктук жана уюштуруучулук негиздерин аныктайт. </w:t>
      </w:r>
    </w:p>
    <w:p w:rsidR="00886A78" w:rsidRPr="0055747C" w:rsidRDefault="009253B4" w:rsidP="00886A78">
      <w:pPr>
        <w:pStyle w:val="a7"/>
        <w:numPr>
          <w:ilvl w:val="0"/>
          <w:numId w:val="1"/>
        </w:numPr>
        <w:tabs>
          <w:tab w:val="left" w:pos="1026"/>
        </w:tabs>
        <w:spacing w:after="0"/>
        <w:ind w:left="34" w:firstLine="53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Инновациялык борбор </w:t>
      </w:r>
      <w:r w:rsidR="0055747C" w:rsidRPr="009875E8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Кыргыз Республикасынын Министрлер Кабинетине караштуу Интеллектуалдык менчик жана инновациялар мамлекеттик агенттигинин</w:t>
      </w:r>
      <w:r w:rsidR="0055747C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алдындагы Мамлекеттик патенттик-техникалык китепканасынын укук </w:t>
      </w:r>
      <w:r w:rsidR="005972D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улантуучусу</w:t>
      </w:r>
      <w:r w:rsidR="0055747C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болуп саналат. </w:t>
      </w:r>
    </w:p>
    <w:p w:rsidR="00886A78" w:rsidRPr="004D7255" w:rsidRDefault="004D7255" w:rsidP="00886A78">
      <w:pPr>
        <w:pStyle w:val="a7"/>
        <w:numPr>
          <w:ilvl w:val="0"/>
          <w:numId w:val="1"/>
        </w:numPr>
        <w:tabs>
          <w:tab w:val="left" w:pos="1026"/>
        </w:tabs>
        <w:spacing w:after="0"/>
        <w:ind w:left="34" w:firstLine="53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Инновациялык борбор </w:t>
      </w:r>
      <w:r w:rsidRPr="009875E8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Кыргыз Республикасынын Министрлер Кабинетине караштуу Интеллектуалдык менчик жана инновациялар мамлекеттик агенттигинин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(мындан ары – Кыргызпатент) ведомствого караштуу уюму болуп саналат. </w:t>
      </w:r>
    </w:p>
    <w:p w:rsidR="00886A78" w:rsidRPr="004D7255" w:rsidRDefault="004D7255" w:rsidP="00886A78">
      <w:pPr>
        <w:pStyle w:val="a7"/>
        <w:numPr>
          <w:ilvl w:val="0"/>
          <w:numId w:val="1"/>
        </w:numPr>
        <w:tabs>
          <w:tab w:val="left" w:pos="1026"/>
        </w:tabs>
        <w:spacing w:before="240"/>
        <w:ind w:left="34" w:firstLine="53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 өз ишмердүүлүгүндө Кыргыз Республикасынын Конституциясын, Кыргыз Республикасынын мыйзамдарын, Кыргыз Республикасынын башка ченемдик укуктук актыларын, Кыргызпатент жөнүндө жобону, эл аралык укуктун жалпы тааныл</w:t>
      </w:r>
      <w:r w:rsidR="000F38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ган прициптерин жана ченемдерин, Кыргыз Республикасы катышуучу болуп саналган эл аралык келишимдерди, Кыргызпатенттин буйруктарын жана тескемелерин, ошондой эле ушул Жобону жетекчиликке алат. </w:t>
      </w:r>
    </w:p>
    <w:p w:rsidR="00886A78" w:rsidRPr="000F38C4" w:rsidRDefault="000F38C4" w:rsidP="00886A78">
      <w:pPr>
        <w:pStyle w:val="a7"/>
        <w:numPr>
          <w:ilvl w:val="0"/>
          <w:numId w:val="1"/>
        </w:numPr>
        <w:tabs>
          <w:tab w:val="left" w:pos="1026"/>
        </w:tabs>
        <w:spacing w:before="240"/>
        <w:ind w:left="34" w:firstLine="53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Инновациялык борбор мамлекеттик менчикте турган обочолотулган мүлктү ыкчам башкаруу укугу бөлүп берилген мекеме </w:t>
      </w:r>
      <w:r w:rsidR="00722F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уюштуруу-укуктук формадагы юридикалык жак болуп саналат, өз алдынча баланска, казыналык өздүк эсепке, мамлекеттик жана расмий тилдерде өзүнүн аталышы менен </w:t>
      </w:r>
      <w:r w:rsidR="00722F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мамлекеттик гербдин сүрөтү менен мөөргө, башка мөөрлөргө жана штамптарга, белгиленген үлгүдөгү фирмалык бланктарга ээ. </w:t>
      </w:r>
    </w:p>
    <w:p w:rsidR="00886A78" w:rsidRDefault="006C223C" w:rsidP="00886A78">
      <w:pPr>
        <w:pStyle w:val="a7"/>
        <w:numPr>
          <w:ilvl w:val="0"/>
          <w:numId w:val="1"/>
        </w:numPr>
        <w:tabs>
          <w:tab w:val="left" w:pos="1026"/>
        </w:tabs>
        <w:spacing w:before="240"/>
        <w:ind w:left="34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Инновациялык </w:t>
      </w:r>
      <w:r w:rsidR="00E40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борбордун фирмалык аталышы:</w:t>
      </w:r>
    </w:p>
    <w:p w:rsidR="00E405A6" w:rsidRDefault="00E405A6" w:rsidP="00886A78">
      <w:pPr>
        <w:pStyle w:val="a7"/>
        <w:tabs>
          <w:tab w:val="left" w:pos="1026"/>
        </w:tabs>
        <w:spacing w:before="240"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Толук фирмалык аталышы: </w:t>
      </w:r>
    </w:p>
    <w:p w:rsidR="00886A78" w:rsidRDefault="00E405A6" w:rsidP="00886A78">
      <w:pPr>
        <w:pStyle w:val="a7"/>
        <w:numPr>
          <w:ilvl w:val="0"/>
          <w:numId w:val="2"/>
        </w:numPr>
        <w:tabs>
          <w:tab w:val="left" w:pos="34"/>
          <w:tab w:val="left" w:pos="142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тилде</w:t>
      </w:r>
      <w:r w:rsidR="00886A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: </w:t>
      </w:r>
      <w:r w:rsidR="00886A78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Министрлер Кабинетине караштуу Интеллектуалдык менчик жана инновациялар мамлекеттик агенттигинине караштуу </w:t>
      </w:r>
      <w:r w:rsidR="00886A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886A78">
        <w:rPr>
          <w:rFonts w:ascii="Times New Roman" w:hAnsi="Times New Roman" w:cs="Times New Roman"/>
          <w:sz w:val="28"/>
          <w:szCs w:val="28"/>
          <w:lang w:val="ky-KG"/>
        </w:rPr>
        <w:t>Инновациялык борбор” мамлекеттик мекемеси;</w:t>
      </w:r>
    </w:p>
    <w:p w:rsidR="00886A78" w:rsidRDefault="00E405A6" w:rsidP="00886A78">
      <w:pPr>
        <w:pStyle w:val="a7"/>
        <w:numPr>
          <w:ilvl w:val="0"/>
          <w:numId w:val="2"/>
        </w:numPr>
        <w:tabs>
          <w:tab w:val="left" w:pos="34"/>
          <w:tab w:val="left" w:pos="142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Расмий тилде</w:t>
      </w:r>
      <w:r w:rsidR="00886A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 Государственное учреждение “</w:t>
      </w:r>
      <w:r w:rsidR="00886A7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886A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нновационный центр”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Государственном агентстве интеллектуальной собственности и инноваций при Кабинете Министров Кыргызской Республики</w:t>
      </w:r>
      <w:r w:rsidR="00886A7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886A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86A78" w:rsidRDefault="00886A78" w:rsidP="00886A78">
      <w:pPr>
        <w:tabs>
          <w:tab w:val="left" w:pos="34"/>
          <w:tab w:val="left" w:pos="709"/>
          <w:tab w:val="left" w:pos="2977"/>
        </w:tabs>
        <w:spacing w:after="0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="00E405A6">
        <w:rPr>
          <w:rFonts w:ascii="Times New Roman" w:eastAsia="Times New Roman" w:hAnsi="Times New Roman"/>
          <w:sz w:val="28"/>
          <w:szCs w:val="28"/>
          <w:lang w:val="ky-KG" w:eastAsia="ru-RU"/>
        </w:rPr>
        <w:t>Кыскартылган фирмалык аталышы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:</w:t>
      </w:r>
    </w:p>
    <w:p w:rsidR="00886A78" w:rsidRDefault="00886A78" w:rsidP="00886A78">
      <w:pPr>
        <w:pStyle w:val="a7"/>
        <w:tabs>
          <w:tab w:val="left" w:pos="34"/>
          <w:tab w:val="left" w:pos="709"/>
          <w:tab w:val="left" w:pos="993"/>
        </w:tabs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9E0B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тилде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 “Инновациялык борбор” ММ;</w:t>
      </w:r>
    </w:p>
    <w:p w:rsidR="00886A78" w:rsidRDefault="00886A78" w:rsidP="00886A78">
      <w:pPr>
        <w:pStyle w:val="a7"/>
        <w:tabs>
          <w:tab w:val="left" w:pos="34"/>
          <w:tab w:val="left" w:pos="709"/>
          <w:tab w:val="left" w:pos="993"/>
        </w:tabs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9E0B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расмий тилде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 ГУ “Инновационный центр”;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</w:t>
      </w:r>
      <w:proofErr w:type="spellEnd"/>
      <w:r w:rsidR="009E0B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дареги</w:t>
      </w:r>
      <w:r w:rsidR="00976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976FC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</w:t>
      </w:r>
      <w:r w:rsidR="009E0B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Бишкек</w:t>
      </w:r>
      <w:r w:rsidR="009E0B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шаары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Эркиндик</w:t>
      </w:r>
      <w:proofErr w:type="spellEnd"/>
      <w:r w:rsidR="009E0B12" w:rsidRPr="009E0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B1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бульвар</w:t>
      </w:r>
      <w:r w:rsidR="009E0B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58А.</w:t>
      </w:r>
    </w:p>
    <w:p w:rsidR="00886A78" w:rsidRDefault="00886A78" w:rsidP="00886A78">
      <w:pPr>
        <w:pStyle w:val="a7"/>
        <w:tabs>
          <w:tab w:val="left" w:pos="34"/>
          <w:tab w:val="left" w:pos="709"/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A78" w:rsidRPr="00C815A2" w:rsidRDefault="00886A78" w:rsidP="00886A78">
      <w:pPr>
        <w:pStyle w:val="a7"/>
        <w:tabs>
          <w:tab w:val="left" w:pos="34"/>
          <w:tab w:val="left" w:pos="709"/>
        </w:tabs>
        <w:spacing w:before="24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Инноваци</w:t>
      </w:r>
      <w:proofErr w:type="spellEnd"/>
      <w:r w:rsidR="00C815A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ялык борбордун максаты</w:t>
      </w:r>
    </w:p>
    <w:p w:rsidR="00886A78" w:rsidRDefault="00886A78" w:rsidP="00886A78">
      <w:pPr>
        <w:pStyle w:val="a7"/>
        <w:tabs>
          <w:tab w:val="left" w:pos="34"/>
          <w:tab w:val="left" w:pos="709"/>
        </w:tabs>
        <w:spacing w:before="24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15A2" w:rsidRPr="00C815A2" w:rsidRDefault="00C815A2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1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Инноваци</w:t>
      </w:r>
      <w:proofErr w:type="spellEnd"/>
      <w:r w:rsidRPr="00C815A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ялык борбордун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ишмердүүлүк </w:t>
      </w:r>
      <w:r w:rsidRPr="00C815A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максаты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болуп, Кыргыз Республикасында инновациянын тиешелүү экосистемасын түзүү үчүн Кыргыз Республикасында инновациялык инфраструктураларды өнүктү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үү жана илгерилетүү саналат. </w:t>
      </w:r>
    </w:p>
    <w:p w:rsidR="00886A78" w:rsidRPr="00C815A2" w:rsidRDefault="00886A78" w:rsidP="00886A78">
      <w:pPr>
        <w:tabs>
          <w:tab w:val="left" w:pos="34"/>
          <w:tab w:val="left" w:pos="709"/>
          <w:tab w:val="left" w:pos="993"/>
        </w:tabs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 </w:t>
      </w:r>
      <w:proofErr w:type="spellStart"/>
      <w:r w:rsidR="00C8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Инноваци</w:t>
      </w:r>
      <w:proofErr w:type="spellEnd"/>
      <w:r w:rsidR="00C815A2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ялык борбордун </w:t>
      </w:r>
      <w:r w:rsidR="00C815A2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милдеттери</w:t>
      </w:r>
    </w:p>
    <w:p w:rsidR="00886A78" w:rsidRPr="001E317C" w:rsidRDefault="001E317C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E317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Инновациялык борбордун </w:t>
      </w:r>
      <w:r w:rsidRPr="001E317C">
        <w:rPr>
          <w:rFonts w:ascii="Times New Roman" w:eastAsia="Times New Roman" w:hAnsi="Times New Roman"/>
          <w:sz w:val="28"/>
          <w:szCs w:val="28"/>
          <w:lang w:val="ky-KG" w:eastAsia="ru-RU"/>
        </w:rPr>
        <w:t>милдеттери</w:t>
      </w:r>
      <w:r w:rsidRPr="001E31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болуп төмөнкүлөр саналат</w:t>
      </w:r>
      <w:r w:rsidR="00886A78" w:rsidRPr="001E31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1E317C" w:rsidRPr="00893715" w:rsidRDefault="00893715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долбоорлорду ишке ашырууну колдоо;</w:t>
      </w:r>
    </w:p>
    <w:p w:rsidR="00886A78" w:rsidRPr="00893715" w:rsidRDefault="00893715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инновациялык, жаштар жана социалдык ишмердикти өнүктүрүү жана даңазалоо</w:t>
      </w:r>
      <w:r w:rsidR="00886A78" w:rsidRPr="008937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86A78" w:rsidRPr="00EF6F9D" w:rsidRDefault="00EF6F9D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долбоорлорду жана стартаптарды иштеп чыгуу жана коммерциялаштыруу үчүн тиешелүү инновациялык инфраструктураларды өнүктүрүү</w:t>
      </w:r>
      <w:r w:rsidR="00886A78" w:rsidRPr="00EF6F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86A78" w:rsidRPr="003A7015" w:rsidRDefault="003A7015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инновациялар экосистемасынын мүчөлөрүнүн арасында инновациялар жана интеллектуалдык менчик маселелери боюнча кабарландырууну жогорулатуу</w:t>
      </w:r>
      <w:r w:rsidR="00886A78" w:rsidRPr="003A70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="0097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886A78" w:rsidRPr="003A7015" w:rsidRDefault="003A7015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ишмердүүлүк жаатында балдардын жана жаштардын билим деңгээлдерин жогорулатуу боюнча окутуучу курстарды коштоо жана колдоо</w:t>
      </w:r>
      <w:r w:rsidR="00886A78" w:rsidRPr="003A70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86A78" w:rsidRPr="005D7019" w:rsidRDefault="005D7019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мамлекеттик патенттик жана илимий-техникалык маалымат фондун түзүү жана пайдалануучуларды тейлөө</w:t>
      </w:r>
      <w:r w:rsidR="00886A78" w:rsidRPr="005D70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886A78" w:rsidRPr="00403284" w:rsidRDefault="005D7019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маалымдама-маалыматтык тейлөөнүн заманбап ыкмасын жайылтуу</w:t>
      </w:r>
      <w:r w:rsidR="00886A78" w:rsidRPr="004032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86A78" w:rsidRPr="00AA2D44" w:rsidRDefault="00403284" w:rsidP="00403284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борбордун максаттарын аткарууга багытталган башка милдеттер</w:t>
      </w:r>
      <w:r w:rsidR="00886A78" w:rsidRPr="00AA2D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886A78" w:rsidRPr="00AA2D44" w:rsidRDefault="00886A78" w:rsidP="00886A78">
      <w:pPr>
        <w:tabs>
          <w:tab w:val="left" w:pos="2061"/>
          <w:tab w:val="center" w:pos="3932"/>
        </w:tabs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886A78" w:rsidRPr="00AA2D44" w:rsidRDefault="00886A78" w:rsidP="00886A78">
      <w:pPr>
        <w:tabs>
          <w:tab w:val="left" w:pos="2061"/>
          <w:tab w:val="center" w:pos="3932"/>
        </w:tabs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Инноваци</w:t>
      </w:r>
      <w:proofErr w:type="spellEnd"/>
      <w:r w:rsidR="00AA2D44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ялык борбордун </w:t>
      </w:r>
      <w:proofErr w:type="gramStart"/>
      <w:r w:rsidR="00AA2D44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башка</w:t>
      </w:r>
      <w:proofErr w:type="gramEnd"/>
      <w:r w:rsidR="00AA2D44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функциялары</w:t>
      </w:r>
    </w:p>
    <w:p w:rsidR="00AA2D44" w:rsidRPr="00AA2D44" w:rsidRDefault="00AA2D44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</w:tabs>
        <w:spacing w:after="0"/>
        <w:ind w:left="0"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A2D44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Инновациялык борбордун функциялары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болуп төмөнкүлөр саналат:</w:t>
      </w:r>
    </w:p>
    <w:p w:rsidR="00AA2D44" w:rsidRPr="00AA2D44" w:rsidRDefault="00AA2D44" w:rsidP="00886A78">
      <w:pPr>
        <w:pStyle w:val="a7"/>
        <w:numPr>
          <w:ilvl w:val="0"/>
          <w:numId w:val="4"/>
        </w:numPr>
        <w:tabs>
          <w:tab w:val="left" w:pos="34"/>
          <w:tab w:val="left" w:pos="709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A2D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тармактык саясатты иштеп чыгуу боюнча сунуштарды киргизүү функциялары:</w:t>
      </w:r>
    </w:p>
    <w:p w:rsidR="00AA2D44" w:rsidRPr="00315E8A" w:rsidRDefault="009A275B" w:rsidP="00886A78">
      <w:pPr>
        <w:pStyle w:val="a7"/>
        <w:numPr>
          <w:ilvl w:val="0"/>
          <w:numId w:val="5"/>
        </w:numPr>
        <w:tabs>
          <w:tab w:val="left" w:pos="34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315E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нновациялар чөйрөсүндөгү мыйзамдарды жакшыртуу боюнча сунуштардын абалын талдоо, иштеп чыгуу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4879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аларды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Кыргызпатенттин кароосуна алып чыгуу;</w:t>
      </w:r>
    </w:p>
    <w:p w:rsidR="00886A78" w:rsidRPr="009A275B" w:rsidRDefault="009A275B" w:rsidP="00886A78">
      <w:pPr>
        <w:pStyle w:val="a7"/>
        <w:numPr>
          <w:ilvl w:val="0"/>
          <w:numId w:val="5"/>
        </w:numPr>
        <w:tabs>
          <w:tab w:val="left" w:pos="34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борбордун ишмердүүлүктөрүн жакшыртуу маселелери боюнча Кыргызпатентке сунуштарды киргизүү</w:t>
      </w:r>
      <w:r w:rsidR="00886A78" w:rsidRPr="009A27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86A78" w:rsidRPr="009A275B" w:rsidRDefault="009A275B" w:rsidP="00886A78">
      <w:pPr>
        <w:pStyle w:val="a7"/>
        <w:numPr>
          <w:ilvl w:val="0"/>
          <w:numId w:val="5"/>
        </w:numPr>
        <w:tabs>
          <w:tab w:val="left" w:pos="34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экосистеманын катышуучуларынын маалымат базаларын түзүү жана инновациялык экосистеманын абалына талдоо жүргүзүү</w:t>
      </w:r>
      <w:r w:rsidR="00886A78" w:rsidRPr="009A27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86A78" w:rsidRPr="009A275B" w:rsidRDefault="00886A78" w:rsidP="009A275B">
      <w:pPr>
        <w:tabs>
          <w:tab w:val="left" w:pos="709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A275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б) </w:t>
      </w:r>
      <w:r w:rsidRPr="009A275B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="009A275B">
        <w:rPr>
          <w:rFonts w:ascii="Times New Roman" w:eastAsia="Times New Roman" w:hAnsi="Times New Roman"/>
          <w:sz w:val="28"/>
          <w:szCs w:val="28"/>
          <w:lang w:val="ky-KG" w:eastAsia="ru-RU"/>
        </w:rPr>
        <w:t>юридикалык жана жеке жактардын мамлекеттик кызмат көрсөтүү функциялары</w:t>
      </w:r>
      <w:r w:rsidRPr="009A275B">
        <w:rPr>
          <w:rFonts w:ascii="Times New Roman" w:eastAsia="Times New Roman" w:hAnsi="Times New Roman"/>
          <w:sz w:val="28"/>
          <w:szCs w:val="28"/>
          <w:lang w:val="ky-KG" w:eastAsia="ru-RU"/>
        </w:rPr>
        <w:t>:</w:t>
      </w:r>
    </w:p>
    <w:p w:rsidR="009A275B" w:rsidRPr="00BC2CE5" w:rsidRDefault="00BC2CE5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интеллектуалдык менчик жана инновациялар жаатында көргөзмөлөрдү, конкурстарды, семинарларды, илимий теориялык жана практикалык конференцияларды жана башка иш-чараларды уюштуруу жана өткөрүү үчүн кайтарымдуу жана кайтарымсыз негизде аянтча берүү;</w:t>
      </w:r>
    </w:p>
    <w:p w:rsidR="00886A78" w:rsidRDefault="00BC2CE5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интеллектуалдык менчик объектилерин түзүү, укуктук коргоо берүү жана пайдалануу жаатында консультациялык жана маалымдама-маалыматтык кызмат көрсөтүү</w:t>
      </w:r>
      <w:r w:rsidR="00886A78" w:rsidRPr="00BC2C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BC2CE5" w:rsidRPr="00BC2CE5" w:rsidRDefault="00946A41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акысыз жана/же коммерциялык патенттик/патенттик эмес </w:t>
      </w:r>
      <w:r w:rsidR="008C21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 базаларын, техникалык журналдарды пайдаланууга байланышкан техникалык маалыматтарды издөөгө көмөктөшүү, ошондой эле маалымат базаларынын эл аралык системалары боюнча издөөнү үйрөтүү;</w:t>
      </w:r>
    </w:p>
    <w:p w:rsidR="00886A78" w:rsidRPr="00174864" w:rsidRDefault="00174864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пайдалануучуларды китепканалык-маалыматтык тейлөөнү уюштуруу</w:t>
      </w:r>
      <w:r w:rsidR="00886A78" w:rsidRPr="0017486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86A78" w:rsidRPr="00A54ABB" w:rsidRDefault="00A54ABB" w:rsidP="00886A78">
      <w:pPr>
        <w:pStyle w:val="a7"/>
        <w:numPr>
          <w:ilvl w:val="0"/>
          <w:numId w:val="6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чет өлкөлүк патенттик ведомстволор, китепканалар жана башка уюмдар менен патенттик маалымат алмашууну жүзөгө ашыруу</w:t>
      </w:r>
      <w:r w:rsidR="00886A78" w:rsidRPr="00A54A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86A78" w:rsidRPr="00A54ABB" w:rsidRDefault="00886A78" w:rsidP="00886A78">
      <w:pPr>
        <w:tabs>
          <w:tab w:val="left" w:pos="709"/>
          <w:tab w:val="left" w:pos="993"/>
        </w:tabs>
        <w:spacing w:after="0"/>
        <w:ind w:firstLine="567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A54AB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колдоо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функци</w:t>
      </w:r>
      <w:proofErr w:type="spellEnd"/>
      <w:r w:rsidR="00A54ABB">
        <w:rPr>
          <w:rFonts w:ascii="Times New Roman" w:eastAsia="Times New Roman" w:hAnsi="Times New Roman"/>
          <w:sz w:val="28"/>
          <w:szCs w:val="28"/>
          <w:lang w:val="ky-KG" w:eastAsia="ru-RU"/>
        </w:rPr>
        <w:t>ялары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A54AB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:rsidR="00A376C8" w:rsidRPr="00F80F69" w:rsidRDefault="00F80F69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кызыкдар тараптарга жумушчу аянтчаларды, ошондой эле техникалык каражаттарга жана жабдууларга кирүү мүмкүндүгүн берүү жолу менен, аларды кийинчерээк жайылтуу</w:t>
      </w:r>
      <w:r w:rsidR="003923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коммерциялаштыруу</w:t>
      </w:r>
      <w:r w:rsidR="003923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масштабдоо</w:t>
      </w:r>
      <w:r w:rsidR="003923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инновациялык иштеп чыгуулардын прототиптерин түзүүгө көмөктөшүү</w:t>
      </w:r>
      <w:r w:rsidR="003923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86A78" w:rsidRPr="008038B3" w:rsidRDefault="008038B3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коворкинг зонасында иш үчүн орундарды берүү жолу менен креативдүү индустриянын өкүлдөрүн жана инновациялык ишканаларды өнүктүрүүгө көмөктөшүү</w:t>
      </w:r>
      <w:r w:rsidR="00886A78" w:rsidRPr="008038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="00D049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886A78" w:rsidRPr="003A64C9" w:rsidRDefault="00C85D26" w:rsidP="00976FC4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Республикасында </w:t>
      </w:r>
      <w:r w:rsidR="003A64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инновациялардын экосистемасын туруктуу өнүктүрүүнү камсыздоо үчүн кызыкдар тараптар менен кызматташуу</w:t>
      </w:r>
      <w:r w:rsidR="00886A78" w:rsidRPr="003A64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86A78" w:rsidRPr="009225AE" w:rsidRDefault="003A64C9" w:rsidP="00976FC4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инновациялык </w:t>
      </w:r>
      <w:r w:rsidR="009225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аянтчаларды түзүү жана андан ары илгерилетүү</w:t>
      </w:r>
      <w:r w:rsidR="00886A78" w:rsidRPr="009225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86A78" w:rsidRPr="007F63B0" w:rsidRDefault="007F63B0" w:rsidP="00976FC4">
      <w:pPr>
        <w:pStyle w:val="a7"/>
        <w:numPr>
          <w:ilvl w:val="0"/>
          <w:numId w:val="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экосистеманын мүчөлөрүн колдоо программаларын иштеп чыгуу</w:t>
      </w:r>
      <w:r w:rsidR="00886A78" w:rsidRPr="007F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886A78" w:rsidRPr="00B31678" w:rsidRDefault="00B31678" w:rsidP="00976FC4">
      <w:pPr>
        <w:pStyle w:val="a7"/>
        <w:numPr>
          <w:ilvl w:val="0"/>
          <w:numId w:val="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борбордун ишмердүүлүгү жана инновациялар жөнүндө маалыматтык, окуу жана жарнамалык материалдарды иштеп чыгуу жана жайылтуу</w:t>
      </w:r>
      <w:r w:rsidR="00886A78" w:rsidRPr="00B316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86A78" w:rsidRPr="00B31678" w:rsidRDefault="00B31678" w:rsidP="00976FC4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993"/>
          <w:tab w:val="left" w:pos="1026"/>
          <w:tab w:val="left" w:pos="127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борбордун максаттарын жана милдеттерин аткарууга ба</w:t>
      </w:r>
      <w:r w:rsidR="0097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гытталган башка функцияларды жү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зөгө ашыруу</w:t>
      </w:r>
      <w:r w:rsidR="00886A78" w:rsidRPr="00B316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886A78" w:rsidRPr="00B31678" w:rsidRDefault="00886A78" w:rsidP="00886A78">
      <w:pPr>
        <w:pStyle w:val="a7"/>
        <w:tabs>
          <w:tab w:val="left" w:pos="0"/>
          <w:tab w:val="left" w:pos="640"/>
          <w:tab w:val="left" w:pos="993"/>
          <w:tab w:val="left" w:pos="1026"/>
          <w:tab w:val="left" w:pos="1276"/>
          <w:tab w:val="left" w:pos="3969"/>
        </w:tabs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86A78" w:rsidRDefault="00886A78" w:rsidP="00886A78">
      <w:pPr>
        <w:tabs>
          <w:tab w:val="left" w:pos="640"/>
          <w:tab w:val="left" w:pos="1026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Инноваци</w:t>
      </w:r>
      <w:proofErr w:type="spellEnd"/>
      <w:r w:rsidR="00B31678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ялык борбордун укуктары</w:t>
      </w:r>
    </w:p>
    <w:p w:rsidR="00567F29" w:rsidRPr="00567F29" w:rsidRDefault="00886A78" w:rsidP="00886A78">
      <w:pPr>
        <w:pStyle w:val="a7"/>
        <w:numPr>
          <w:ilvl w:val="0"/>
          <w:numId w:val="1"/>
        </w:numPr>
        <w:tabs>
          <w:tab w:val="left" w:pos="709"/>
          <w:tab w:val="left" w:pos="1026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B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 Кыргыз Республикасынын мыйзамдарында белгиленген тартипте ушул Жобо менен белгиленген өз милдеттерин жүзөгө ашыруу үчүн төмөнкүлөргө укуктуу:</w:t>
      </w:r>
    </w:p>
    <w:p w:rsidR="00CD4B3B" w:rsidRPr="00CD4B3B" w:rsidRDefault="008505C1" w:rsidP="00886A78">
      <w:pPr>
        <w:pStyle w:val="a7"/>
        <w:numPr>
          <w:ilvl w:val="0"/>
          <w:numId w:val="7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Республикасында инновациялык ишмердүүлүктү өбөлгөлөө максаттарында уюштуруу, маалыматтык-консультациялык колдоо жана башка жардам көрсөтүүгө; </w:t>
      </w:r>
    </w:p>
    <w:p w:rsidR="00886A78" w:rsidRDefault="009D2B21" w:rsidP="00886A78">
      <w:pPr>
        <w:pStyle w:val="a7"/>
        <w:numPr>
          <w:ilvl w:val="0"/>
          <w:numId w:val="7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Инновациялык борбордун </w:t>
      </w:r>
      <w:r w:rsidR="00D92B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берилген жумушчу аянтчаларын жана техникалык жабдууларын максаттуу жана натыйжалуу пайдаланууга контролду жүзөгө ашырууга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D75997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="00C613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айдалануучулар тарабынан келтирилген зыянды компенсациялоонун өлчөмүнүн Инновациялык борбордун мүлктөрүн пайдалануу эрежелерине дал келишин аныктоого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EA0FEA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борборго жүктөлгөн милдеттерди чечүү үчүн юридикалык жана жеке жакта</w:t>
      </w:r>
      <w:r w:rsidR="0097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келишим жана макулдашуу түзүүгө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D75997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шарттары Инновациялык борбордун максаттарына жана милдеттерине каршы келбеген жана Кыргыз Республикасынын мыйзамдары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менен тыюу салынбаган ар түрдүү гранттарды алууга конкурстарга катышууга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904ED9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бюджеттик мыйзамдары менен тыюу салынбаган Инновациялык борборду өнүктүрүүгө юридикалык жана жеке, анын ичинде чет өлкөлүк жактардан ыктыярдуу тартууларды жана максаттуу төгүмдөрдү, ар түрдүү фонддордон гранттарды тартууга жана алууга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C93E93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борбордун ишмердүүлүктөрү жөнүндө, анын ичинде маалыматтык-телекоммуникациялык желелерде коомчулукту маалымдоого багытталган иш-чараларды өткөрүүгө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86A78" w:rsidRDefault="00C7702A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ишмердүүлүк жаатында маалыматтык материалдарды, усулдук окуу куралын, ошондой эле башка адабияттарды иштеп чыгуу</w:t>
      </w:r>
      <w:r w:rsidR="0097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1946C1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Инновациялык борбор тарабынан көрсөтүлүүчү </w:t>
      </w:r>
      <w:r w:rsidR="00F671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иштердин жана кызмат көрсөтүүлөрдүн бааларын жана тарифтерин белгилөө жана өзгөртүү боюнча Кыргызпатентке сунуш киргизүү</w:t>
      </w:r>
      <w:r w:rsidR="0097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гө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Pr="00C828AB" w:rsidRDefault="00405554" w:rsidP="00C828AB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өзүнүн компетенциясынын чегинде министрликтерден, мамлекеттик комитеттерден, административдик ведомстволордон жана башка уюмдардан к</w:t>
      </w:r>
      <w:r w:rsidR="002824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еректүү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маалыматтарды документтерди, материалдарды жана башка маалыматтарды сурап алууга</w:t>
      </w:r>
      <w:r w:rsidR="00886A78" w:rsidRPr="00C828A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57467E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келишимдик негизде белгиленген тартипте консультация берүү, кызматкерлерди окутуу </w:t>
      </w:r>
      <w:r w:rsidR="004875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Инновациялык борбордун функцияларын аткаруу үчүн адистерди жана эксперттерди тартууга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Pr="0030774A" w:rsidRDefault="00BA2C6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 аралык конференцияларга, семинарларга, көргөзмөлөргө катышуу үчүн Инновациялык борбордун кызматкерлерин иш сапарына, анын ичинде чет өлкө</w:t>
      </w:r>
      <w:r w:rsidR="0097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гө жөнөтүүгө</w:t>
      </w:r>
      <w:r w:rsidR="00886A78" w:rsidRPr="003077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0F5B92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инновациялардын экосис</w:t>
      </w:r>
      <w:r w:rsidR="00D304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темаларынын мүчөлөрү үчүн колдоо программаларын иштеп чыгуу</w:t>
      </w:r>
      <w:r w:rsidR="0097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Pr="00C512E0" w:rsidRDefault="00C512E0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2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мыйзамдарына ылайык башка укуктарды жүзөгө ашыруу</w:t>
      </w:r>
      <w:r w:rsidR="0097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886A78" w:rsidRPr="00C512E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86A78" w:rsidRDefault="00886A78" w:rsidP="00886A78">
      <w:pPr>
        <w:pStyle w:val="a7"/>
        <w:tabs>
          <w:tab w:val="left" w:pos="0"/>
          <w:tab w:val="left" w:pos="640"/>
          <w:tab w:val="left" w:pos="1026"/>
        </w:tabs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0"/>
          <w:tab w:val="left" w:pos="1026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</w:t>
      </w:r>
      <w:proofErr w:type="spellEnd"/>
      <w:r w:rsidR="00C512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 борбор төмөнкүлөргө милдеттүү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12E0" w:rsidRPr="00C512E0" w:rsidRDefault="007A0471" w:rsidP="00886A78">
      <w:pPr>
        <w:pStyle w:val="a7"/>
        <w:numPr>
          <w:ilvl w:val="0"/>
          <w:numId w:val="8"/>
        </w:numPr>
        <w:tabs>
          <w:tab w:val="left" w:pos="0"/>
          <w:tab w:val="left" w:pos="720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ыкчам башкаруу укугуна өткөрүп берилген мүлктөрдүн сакталуусу боюнча тийиштүү чараларды кабыл алууга;</w:t>
      </w:r>
    </w:p>
    <w:p w:rsidR="00886A78" w:rsidRDefault="007A0471" w:rsidP="00886A78">
      <w:pPr>
        <w:pStyle w:val="a7"/>
        <w:numPr>
          <w:ilvl w:val="0"/>
          <w:numId w:val="8"/>
        </w:numPr>
        <w:tabs>
          <w:tab w:val="left" w:pos="0"/>
          <w:tab w:val="left" w:pos="720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бардык кызматкерлер үчүн коопсуз эмгек шарттарын камсыздоо жана алардын ден соолугуна жана эмгекке жөндөмдүүлүгүнө келтирилген зыян үчүн белгиленген тартипте жоопкерчилик тарт</w:t>
      </w:r>
      <w:r w:rsidR="0097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ууга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7A0471" w:rsidP="007A0471">
      <w:pPr>
        <w:pStyle w:val="a7"/>
        <w:numPr>
          <w:ilvl w:val="0"/>
          <w:numId w:val="8"/>
        </w:numPr>
        <w:tabs>
          <w:tab w:val="left" w:pos="0"/>
          <w:tab w:val="left" w:pos="720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түзүлгөн келишимге ылайык өз милдеттерин аткарууга.</w:t>
      </w:r>
    </w:p>
    <w:p w:rsidR="00886A78" w:rsidRDefault="00886A78" w:rsidP="00886A78">
      <w:pPr>
        <w:tabs>
          <w:tab w:val="left" w:pos="640"/>
          <w:tab w:val="left" w:pos="1026"/>
        </w:tabs>
        <w:spacing w:after="0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6A78" w:rsidRDefault="00886A78" w:rsidP="00886A78">
      <w:pPr>
        <w:tabs>
          <w:tab w:val="left" w:pos="640"/>
          <w:tab w:val="left" w:pos="1026"/>
        </w:tabs>
        <w:spacing w:after="0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0471" w:rsidRPr="007649D7" w:rsidRDefault="00886A78" w:rsidP="00886A78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 </w:t>
      </w:r>
      <w:r w:rsidR="007649D7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Инновациялык борбордун ишмердүүлүктөрүн уюштуруу</w:t>
      </w:r>
    </w:p>
    <w:p w:rsidR="007649D7" w:rsidRPr="006A08F2" w:rsidRDefault="006A08F2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борбордун ишмердүүлүктөрү үчүн жалпы жетекчиликти Кыргызпатент жүзөгө ашырат.</w:t>
      </w:r>
    </w:p>
    <w:p w:rsidR="00886A78" w:rsidRPr="006A08F2" w:rsidRDefault="006A08F2" w:rsidP="006A08F2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борборду Кыргызпатенттин директорунун сунушу боюнча Кыргыз Республикасынын Министрлер Кабинетинин Төрагасы тарабынан кызматка дайындалган жана кызматтан бошогон директор жетектейт</w:t>
      </w:r>
      <w:r w:rsidR="00886A78" w:rsidRPr="006A08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DE0F6A" w:rsidRDefault="00886A78" w:rsidP="00886A78">
      <w:pPr>
        <w:tabs>
          <w:tab w:val="left" w:pos="34"/>
          <w:tab w:val="left" w:pos="709"/>
          <w:tab w:val="left" w:pos="993"/>
          <w:tab w:val="left" w:pos="113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6A08F2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Pr="006A08F2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="006A08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Директор </w:t>
      </w:r>
      <w:r w:rsidR="00DE0F6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Кыргызпатенттин директоруна түздөн-түз баш ийет жана ага жүктөлгөн милдеттердин чегинде Инновациялык борбордун ишмердүүлүгүн уюштурат. </w:t>
      </w:r>
    </w:p>
    <w:p w:rsidR="00DE0F6A" w:rsidRPr="00DE0F6A" w:rsidRDefault="00886A78" w:rsidP="00886A78">
      <w:pPr>
        <w:tabs>
          <w:tab w:val="left" w:pos="34"/>
          <w:tab w:val="left" w:pos="709"/>
          <w:tab w:val="left" w:pos="993"/>
          <w:tab w:val="left" w:pos="113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76FC4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Pr="00976FC4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="00DE0F6A">
        <w:rPr>
          <w:rFonts w:ascii="Times New Roman" w:eastAsia="Times New Roman" w:hAnsi="Times New Roman"/>
          <w:sz w:val="28"/>
          <w:szCs w:val="28"/>
          <w:lang w:val="ky-KG" w:eastAsia="ru-RU"/>
        </w:rPr>
        <w:t>Кыргызпатенттин директору</w:t>
      </w:r>
      <w:r w:rsidR="003F09C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Инновациялык борбордун</w:t>
      </w:r>
      <w:r w:rsidR="00DE0F6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түзүм</w:t>
      </w:r>
      <w:r w:rsidR="003F09C9">
        <w:rPr>
          <w:rFonts w:ascii="Times New Roman" w:eastAsia="Times New Roman" w:hAnsi="Times New Roman"/>
          <w:sz w:val="28"/>
          <w:szCs w:val="28"/>
          <w:lang w:val="ky-KG" w:eastAsia="ru-RU"/>
        </w:rPr>
        <w:t>үн</w:t>
      </w:r>
      <w:r w:rsidR="00DE0F6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штаттык </w:t>
      </w:r>
      <w:r w:rsidR="003F09C9">
        <w:rPr>
          <w:rFonts w:ascii="Times New Roman" w:eastAsia="Times New Roman" w:hAnsi="Times New Roman"/>
          <w:sz w:val="28"/>
          <w:szCs w:val="28"/>
          <w:lang w:val="ky-KG" w:eastAsia="ru-RU"/>
        </w:rPr>
        <w:t>тизимин</w:t>
      </w:r>
      <w:r w:rsidR="00DE0F6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киреше жана чыгаша сметаларын </w:t>
      </w:r>
      <w:r w:rsidR="003F09C9">
        <w:rPr>
          <w:rFonts w:ascii="Times New Roman" w:eastAsia="Times New Roman" w:hAnsi="Times New Roman"/>
          <w:sz w:val="28"/>
          <w:szCs w:val="28"/>
          <w:lang w:val="ky-KG" w:eastAsia="ru-RU"/>
        </w:rPr>
        <w:t>бекитет.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Директор:</w:t>
      </w:r>
    </w:p>
    <w:p w:rsidR="003F09C9" w:rsidRPr="003F09C9" w:rsidRDefault="00A142C4" w:rsidP="00886A78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борбордун ишине жетекчиликти жүзөгө ашырат жана Инновациялык борборго жүктөлгөн милдеттерди</w:t>
      </w:r>
      <w:r w:rsidR="007B4E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аткарылышы үчүн жеке жоопкерчилик тартат;</w:t>
      </w:r>
    </w:p>
    <w:p w:rsidR="00886A78" w:rsidRDefault="007B4E4B" w:rsidP="00886A78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Инновациялык борбордун </w:t>
      </w:r>
      <w:r w:rsidR="006F3F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компетенциясына кирген маселелер боюнча мамлекеттик, коомдук, эл аралык уюмдар менен өз ара иштешүүдө Инновациялык борбордун атын</w:t>
      </w:r>
      <w:r w:rsidR="0097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6F3F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чыгып сүйлөйт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6F3F60" w:rsidP="00886A78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эмгек мыйзамдарында белгиленген тартипте Инновациялык борбордун кызматкерлерин дайындайт жана кызматынан бошотот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5E5821" w:rsidP="00886A78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өзүнүн компетенциясынын чегинде </w:t>
      </w:r>
      <w:r w:rsidR="00E946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буйруктарды жана тескемелерди чыгарат, Инновациялык борбордун ишмердүүлүктөрүн жөнгө салуучу документтерди бекитет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E9461B" w:rsidP="00886A78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банк документтерине биринчи колду коюу укугу менен бекитилген сметага ылайык Инновациялык борбордун мүлктөрүн, Инновациялык борбордун акча каражаттарын кошуп, тескейт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E9461B" w:rsidP="00886A78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борбордун кызматкерлеринин өкүлчүлүктүү органдары мене</w:t>
      </w:r>
      <w:r w:rsidR="0097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жамааттык келишимге кол коет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E9461B" w:rsidP="00E9461B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мыйзамдарына ылайык башка ы</w:t>
      </w:r>
      <w:r w:rsidR="0097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гарым укуктарды жүзөгө ашырат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7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886A78" w:rsidRPr="00556815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6815" w:rsidRPr="005568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Кыргызпатенттин директорунун буйругу менен кызматка дайындалган жана кызматтан алынган бир орун басар</w:t>
      </w:r>
      <w:r w:rsidR="00DF54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болот</w:t>
      </w:r>
      <w:r w:rsidR="00556815" w:rsidRPr="005568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886A78" w:rsidRDefault="00886A78" w:rsidP="00556815">
      <w:pPr>
        <w:pStyle w:val="a7"/>
        <w:tabs>
          <w:tab w:val="left" w:pos="0"/>
          <w:tab w:val="left" w:pos="34"/>
          <w:tab w:val="left" w:pos="993"/>
          <w:tab w:val="left" w:pos="1134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568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Директордун орун басары ага жүктөлгөн милдеттердин чегинде Инновациялык борбордун ишин уюштурат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56815" w:rsidRPr="00556815" w:rsidRDefault="002C0300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Директор жок болгон учурда </w:t>
      </w:r>
      <w:r w:rsidR="00E937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анын милдеттерин аткаруу Кыргыз Республикасынын мыйзамдарына ылайык кол коюу укугу менен директордун орун басарына жүктөлөт.</w:t>
      </w:r>
    </w:p>
    <w:p w:rsidR="00886A78" w:rsidRDefault="00E937C3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борборду финансылоо булактары болуп төмөнкүлөр саналат:</w:t>
      </w:r>
    </w:p>
    <w:p w:rsidR="00886A78" w:rsidRDefault="00E937C3" w:rsidP="00886A78">
      <w:pPr>
        <w:pStyle w:val="a7"/>
        <w:numPr>
          <w:ilvl w:val="0"/>
          <w:numId w:val="10"/>
        </w:numPr>
        <w:tabs>
          <w:tab w:val="left" w:pos="34"/>
          <w:tab w:val="left" w:pos="426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1994-жылдын 9-сентябрынан тартып 2019-жылдын 9-сентябрына чейин Евразия патенттик конвенциясына </w:t>
      </w:r>
      <w:r w:rsidR="00BA01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Өнөр жай үлгүлөрүн коргоо жөнүндө протоколуна жана 1994-жылдын 9-сентябрындагы Евразия патенттик конвенциясына ылайык евразия патенттерин күчүндө кармоо үчүн Кыргызпатенттин атайын казыналык эсебине аккумуляцияланган каражаттары;</w:t>
      </w:r>
    </w:p>
    <w:p w:rsidR="00BA0188" w:rsidRDefault="00BA0188" w:rsidP="00BA0188">
      <w:pPr>
        <w:pStyle w:val="a7"/>
        <w:numPr>
          <w:ilvl w:val="0"/>
          <w:numId w:val="10"/>
        </w:numPr>
        <w:tabs>
          <w:tab w:val="left" w:pos="34"/>
          <w:tab w:val="left" w:pos="426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бюджеттик мыйзамдарына карама-каршы келбеген башка булактар.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6A78" w:rsidRDefault="00BA0188" w:rsidP="006F5699">
      <w:pPr>
        <w:pStyle w:val="a7"/>
        <w:numPr>
          <w:ilvl w:val="0"/>
          <w:numId w:val="1"/>
        </w:numPr>
        <w:tabs>
          <w:tab w:val="left" w:pos="34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</w:t>
      </w:r>
      <w:r w:rsidR="006167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дун каражаттары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F56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Жободо каралган максаттарда жана милдеттерде пайдаланылат</w:t>
      </w:r>
      <w:r w:rsidR="00886A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04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886A78" w:rsidRDefault="00886A78" w:rsidP="00886A78">
      <w:pPr>
        <w:pStyle w:val="a7"/>
        <w:tabs>
          <w:tab w:val="left" w:pos="34"/>
          <w:tab w:val="left" w:pos="993"/>
          <w:tab w:val="left" w:pos="1134"/>
        </w:tabs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A78" w:rsidRPr="00120488" w:rsidRDefault="00886A78" w:rsidP="00886A78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6. </w:t>
      </w:r>
      <w:r w:rsidR="00120488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Корутунду жобо</w:t>
      </w:r>
    </w:p>
    <w:p w:rsidR="00120488" w:rsidRPr="0012048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204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</w:t>
      </w:r>
      <w:r w:rsidR="001204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 борбор өзүнүн ишмердүүлүгүндө Кыргызпатентке отчет берет.</w:t>
      </w:r>
    </w:p>
    <w:p w:rsidR="00886A78" w:rsidRPr="00616717" w:rsidRDefault="00616717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Инновациялык борборду жоюу жана кайра уюштуруу Кыргыз Республикасынын Министрлер Кабинетинин чечими менен, ошондой эле Кыргыз Республикасынын жарандык мыйзамдары менен караштырылган учурларда жана тартипте жүзөгө ашырылат. </w:t>
      </w:r>
    </w:p>
    <w:p w:rsidR="00886A78" w:rsidRPr="005972D9" w:rsidRDefault="00616717" w:rsidP="00616717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Инновациялык борбордун ишмердүүлүгү токтотулган учурда анын мүлкү Кыргызпатентке өтөт, анын ишмердүүлүгүнүн жүрүшүндө келип чыккан документтер “Кыргыз Республикасынын Улуттук архивдик фонду” Кыргыз Республикасынын Мыйзамдарына ылайык сакталат жана пайдаланылат</w:t>
      </w:r>
      <w:r w:rsidR="00886A78" w:rsidRPr="005972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886A78" w:rsidRPr="005972D9" w:rsidRDefault="00886A78" w:rsidP="00886A78">
      <w:pPr>
        <w:pStyle w:val="a7"/>
        <w:tabs>
          <w:tab w:val="left" w:pos="34"/>
          <w:tab w:val="left" w:pos="709"/>
          <w:tab w:val="left" w:pos="993"/>
          <w:tab w:val="left" w:pos="1134"/>
        </w:tabs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86A78" w:rsidRPr="005972D9" w:rsidRDefault="00886A78" w:rsidP="000B5B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B5B07" w:rsidRPr="005972D9" w:rsidRDefault="000B5B07" w:rsidP="000B5B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B5B07" w:rsidRPr="005972D9" w:rsidRDefault="000B5B07" w:rsidP="005013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5972D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ab/>
      </w:r>
      <w:r w:rsidRPr="005972D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ab/>
      </w:r>
      <w:r w:rsidRPr="005972D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ab/>
      </w:r>
      <w:r w:rsidRPr="005972D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ab/>
      </w:r>
      <w:r w:rsidRPr="005972D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ab/>
      </w:r>
      <w:r w:rsidRPr="005972D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ab/>
      </w:r>
      <w:r w:rsidRPr="005972D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ab/>
      </w:r>
    </w:p>
    <w:sectPr w:rsidR="000B5B07" w:rsidRPr="00597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E8B" w:rsidRDefault="00104E8B" w:rsidP="00C731A1">
      <w:pPr>
        <w:spacing w:after="0" w:line="240" w:lineRule="auto"/>
      </w:pPr>
      <w:r>
        <w:separator/>
      </w:r>
    </w:p>
  </w:endnote>
  <w:endnote w:type="continuationSeparator" w:id="0">
    <w:p w:rsidR="00104E8B" w:rsidRDefault="00104E8B" w:rsidP="00C73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5C" w:rsidRDefault="00D77B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1A1" w:rsidRPr="003A1D29" w:rsidRDefault="00C731A1" w:rsidP="003A1D2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5C" w:rsidRDefault="00D77B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E8B" w:rsidRDefault="00104E8B" w:rsidP="00C731A1">
      <w:pPr>
        <w:spacing w:after="0" w:line="240" w:lineRule="auto"/>
      </w:pPr>
      <w:r>
        <w:separator/>
      </w:r>
    </w:p>
  </w:footnote>
  <w:footnote w:type="continuationSeparator" w:id="0">
    <w:p w:rsidR="00104E8B" w:rsidRDefault="00104E8B" w:rsidP="00C73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5C" w:rsidRDefault="00D77B5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5C" w:rsidRDefault="00D77B5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5C" w:rsidRDefault="00D77B5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10278"/>
    <w:multiLevelType w:val="hybridMultilevel"/>
    <w:tmpl w:val="1AA47282"/>
    <w:lvl w:ilvl="0" w:tplc="EE9C9128">
      <w:start w:val="1"/>
      <w:numFmt w:val="bullet"/>
      <w:lvlText w:val=""/>
      <w:lvlJc w:val="left"/>
      <w:pPr>
        <w:ind w:left="1843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>
    <w:nsid w:val="229A398C"/>
    <w:multiLevelType w:val="hybridMultilevel"/>
    <w:tmpl w:val="E77066E8"/>
    <w:lvl w:ilvl="0" w:tplc="41FE05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E233D7"/>
    <w:multiLevelType w:val="hybridMultilevel"/>
    <w:tmpl w:val="CDDC1A9A"/>
    <w:lvl w:ilvl="0" w:tplc="BA524A24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4A2EC7"/>
    <w:multiLevelType w:val="hybridMultilevel"/>
    <w:tmpl w:val="08B2E02C"/>
    <w:lvl w:ilvl="0" w:tplc="41FE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9413F"/>
    <w:multiLevelType w:val="hybridMultilevel"/>
    <w:tmpl w:val="63449264"/>
    <w:lvl w:ilvl="0" w:tplc="B0A42050">
      <w:start w:val="1"/>
      <w:numFmt w:val="decimal"/>
      <w:lvlText w:val="%1."/>
      <w:lvlJc w:val="left"/>
      <w:pPr>
        <w:ind w:left="567" w:hanging="567"/>
      </w:pPr>
      <w:rPr>
        <w:b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AB3841"/>
    <w:multiLevelType w:val="hybridMultilevel"/>
    <w:tmpl w:val="B3D2F08C"/>
    <w:lvl w:ilvl="0" w:tplc="41FE05AC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564928"/>
    <w:multiLevelType w:val="hybridMultilevel"/>
    <w:tmpl w:val="59742E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C22CCD"/>
    <w:multiLevelType w:val="hybridMultilevel"/>
    <w:tmpl w:val="3AB0D2C4"/>
    <w:lvl w:ilvl="0" w:tplc="41FE05AC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64FE3E06"/>
    <w:multiLevelType w:val="hybridMultilevel"/>
    <w:tmpl w:val="CAF24F2A"/>
    <w:lvl w:ilvl="0" w:tplc="41FE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A85F56"/>
    <w:multiLevelType w:val="hybridMultilevel"/>
    <w:tmpl w:val="AF282C3A"/>
    <w:lvl w:ilvl="0" w:tplc="F8848812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96B"/>
    <w:rsid w:val="000B5B07"/>
    <w:rsid w:val="000D5782"/>
    <w:rsid w:val="000F2D12"/>
    <w:rsid w:val="000F38C4"/>
    <w:rsid w:val="000F5B92"/>
    <w:rsid w:val="000F5E97"/>
    <w:rsid w:val="00104E8B"/>
    <w:rsid w:val="00120488"/>
    <w:rsid w:val="00174864"/>
    <w:rsid w:val="001946C1"/>
    <w:rsid w:val="001D3F57"/>
    <w:rsid w:val="001E317C"/>
    <w:rsid w:val="002012AE"/>
    <w:rsid w:val="002824BC"/>
    <w:rsid w:val="002C0300"/>
    <w:rsid w:val="00306A75"/>
    <w:rsid w:val="0030774A"/>
    <w:rsid w:val="00315E8A"/>
    <w:rsid w:val="00346904"/>
    <w:rsid w:val="00371C52"/>
    <w:rsid w:val="0039239A"/>
    <w:rsid w:val="003A1D29"/>
    <w:rsid w:val="003A64C9"/>
    <w:rsid w:val="003A7015"/>
    <w:rsid w:val="003D1977"/>
    <w:rsid w:val="003F09C9"/>
    <w:rsid w:val="00403284"/>
    <w:rsid w:val="00405554"/>
    <w:rsid w:val="0042654E"/>
    <w:rsid w:val="0046209F"/>
    <w:rsid w:val="00474DEB"/>
    <w:rsid w:val="00487525"/>
    <w:rsid w:val="00487915"/>
    <w:rsid w:val="004D21AF"/>
    <w:rsid w:val="004D7255"/>
    <w:rsid w:val="005013B8"/>
    <w:rsid w:val="005269EB"/>
    <w:rsid w:val="0053384F"/>
    <w:rsid w:val="00556815"/>
    <w:rsid w:val="0055747C"/>
    <w:rsid w:val="00567F29"/>
    <w:rsid w:val="0057467E"/>
    <w:rsid w:val="005972D9"/>
    <w:rsid w:val="005D7019"/>
    <w:rsid w:val="005E5821"/>
    <w:rsid w:val="00616717"/>
    <w:rsid w:val="006A08F2"/>
    <w:rsid w:val="006B564B"/>
    <w:rsid w:val="006C223C"/>
    <w:rsid w:val="006F3F60"/>
    <w:rsid w:val="006F5699"/>
    <w:rsid w:val="00714517"/>
    <w:rsid w:val="00722F4B"/>
    <w:rsid w:val="007649D7"/>
    <w:rsid w:val="007739CE"/>
    <w:rsid w:val="00777FB7"/>
    <w:rsid w:val="007A0471"/>
    <w:rsid w:val="007B4E4B"/>
    <w:rsid w:val="007F63B0"/>
    <w:rsid w:val="008038B3"/>
    <w:rsid w:val="00817F08"/>
    <w:rsid w:val="00844070"/>
    <w:rsid w:val="008505C1"/>
    <w:rsid w:val="00867286"/>
    <w:rsid w:val="00886A78"/>
    <w:rsid w:val="00893715"/>
    <w:rsid w:val="008C216C"/>
    <w:rsid w:val="008E6756"/>
    <w:rsid w:val="00904ED9"/>
    <w:rsid w:val="009225AE"/>
    <w:rsid w:val="009253B4"/>
    <w:rsid w:val="00946A41"/>
    <w:rsid w:val="009706CA"/>
    <w:rsid w:val="00976FC4"/>
    <w:rsid w:val="00983BEB"/>
    <w:rsid w:val="009875E8"/>
    <w:rsid w:val="009A275B"/>
    <w:rsid w:val="009D2B21"/>
    <w:rsid w:val="009E0B12"/>
    <w:rsid w:val="00A142C4"/>
    <w:rsid w:val="00A376C8"/>
    <w:rsid w:val="00A537F9"/>
    <w:rsid w:val="00A54ABB"/>
    <w:rsid w:val="00A76072"/>
    <w:rsid w:val="00A92EED"/>
    <w:rsid w:val="00A94456"/>
    <w:rsid w:val="00AA2D44"/>
    <w:rsid w:val="00AB1B86"/>
    <w:rsid w:val="00B001E6"/>
    <w:rsid w:val="00B11095"/>
    <w:rsid w:val="00B31678"/>
    <w:rsid w:val="00B55ECA"/>
    <w:rsid w:val="00B6515B"/>
    <w:rsid w:val="00BA0188"/>
    <w:rsid w:val="00BA2C68"/>
    <w:rsid w:val="00BC2CE5"/>
    <w:rsid w:val="00C15E64"/>
    <w:rsid w:val="00C512E0"/>
    <w:rsid w:val="00C613F7"/>
    <w:rsid w:val="00C731A1"/>
    <w:rsid w:val="00C7702A"/>
    <w:rsid w:val="00C815A2"/>
    <w:rsid w:val="00C828AB"/>
    <w:rsid w:val="00C85D26"/>
    <w:rsid w:val="00C93E93"/>
    <w:rsid w:val="00CA5E9C"/>
    <w:rsid w:val="00CB6049"/>
    <w:rsid w:val="00CD4B3B"/>
    <w:rsid w:val="00D049E7"/>
    <w:rsid w:val="00D17323"/>
    <w:rsid w:val="00D26DF4"/>
    <w:rsid w:val="00D3046F"/>
    <w:rsid w:val="00D33366"/>
    <w:rsid w:val="00D3696B"/>
    <w:rsid w:val="00D75997"/>
    <w:rsid w:val="00D77B5C"/>
    <w:rsid w:val="00D92B12"/>
    <w:rsid w:val="00DE0F6A"/>
    <w:rsid w:val="00DF0FBD"/>
    <w:rsid w:val="00DF54C4"/>
    <w:rsid w:val="00E27C96"/>
    <w:rsid w:val="00E405A6"/>
    <w:rsid w:val="00E937C3"/>
    <w:rsid w:val="00E9461B"/>
    <w:rsid w:val="00EA0FEA"/>
    <w:rsid w:val="00EF6F9D"/>
    <w:rsid w:val="00F671A8"/>
    <w:rsid w:val="00F80F69"/>
    <w:rsid w:val="00F95985"/>
    <w:rsid w:val="00FB780E"/>
    <w:rsid w:val="00FC258B"/>
    <w:rsid w:val="00FF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0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F0F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5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5B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73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31A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73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31A1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886A78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kGrif">
    <w:name w:val="_Гриф (tkGrif)"/>
    <w:basedOn w:val="a"/>
    <w:rsid w:val="00886A7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86A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5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515B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F0F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0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F0F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5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5B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73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31A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73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31A1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886A78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kGrif">
    <w:name w:val="_Гриф (tkGrif)"/>
    <w:basedOn w:val="a"/>
    <w:rsid w:val="00886A7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86A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5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515B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F0F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Иман</dc:creator>
  <cp:lastModifiedBy>Kedeimatova Meerim</cp:lastModifiedBy>
  <cp:revision>6</cp:revision>
  <cp:lastPrinted>2021-09-15T12:03:00Z</cp:lastPrinted>
  <dcterms:created xsi:type="dcterms:W3CDTF">2021-09-07T06:10:00Z</dcterms:created>
  <dcterms:modified xsi:type="dcterms:W3CDTF">2021-09-15T12:03:00Z</dcterms:modified>
</cp:coreProperties>
</file>